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14" w:rsidRPr="006F12D8" w:rsidRDefault="00F86114" w:rsidP="00F86114">
      <w:pPr>
        <w:rPr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তারিখ</w:t>
      </w:r>
      <w:proofErr w:type="spellEnd"/>
      <w:r w:rsidRPr="006F12D8">
        <w:rPr>
          <w:sz w:val="36"/>
          <w:szCs w:val="36"/>
        </w:rPr>
        <w:t xml:space="preserve">- </w:t>
      </w:r>
      <w:r w:rsidRPr="006F12D8">
        <w:rPr>
          <w:rFonts w:ascii="Nirmala UI" w:hAnsi="Nirmala UI" w:cs="Nirmala UI"/>
          <w:sz w:val="36"/>
          <w:szCs w:val="36"/>
        </w:rPr>
        <w:t>২১</w:t>
      </w:r>
      <w:r w:rsidRPr="006F12D8">
        <w:rPr>
          <w:sz w:val="36"/>
          <w:szCs w:val="36"/>
        </w:rPr>
        <w:t>/</w:t>
      </w:r>
      <w:r w:rsidRPr="006F12D8">
        <w:rPr>
          <w:rFonts w:ascii="Nirmala UI" w:hAnsi="Nirmala UI" w:cs="Nirmala UI"/>
          <w:sz w:val="36"/>
          <w:szCs w:val="36"/>
        </w:rPr>
        <w:t>০৯</w:t>
      </w:r>
      <w:r w:rsidRPr="006F12D8">
        <w:rPr>
          <w:sz w:val="36"/>
          <w:szCs w:val="36"/>
        </w:rPr>
        <w:t>/</w:t>
      </w:r>
      <w:r w:rsidR="006F12D8">
        <w:rPr>
          <w:rFonts w:ascii="Nirmala UI" w:hAnsi="Nirmala UI" w:cs="Nirmala UI"/>
          <w:sz w:val="36"/>
          <w:szCs w:val="36"/>
        </w:rPr>
        <w:t>20২৩</w:t>
      </w:r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ইং</w:t>
      </w:r>
      <w:proofErr w:type="spellEnd"/>
    </w:p>
    <w:p w:rsidR="00F86114" w:rsidRPr="006F12D8" w:rsidRDefault="00F86114" w:rsidP="00F86114">
      <w:pPr>
        <w:rPr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বরাবর</w:t>
      </w:r>
      <w:proofErr w:type="spellEnd"/>
    </w:p>
    <w:p w:rsidR="00F86114" w:rsidRPr="006F12D8" w:rsidRDefault="00F86114" w:rsidP="00F86114">
      <w:pPr>
        <w:rPr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প্রধান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শিক্ষক</w:t>
      </w:r>
      <w:proofErr w:type="spellEnd"/>
    </w:p>
    <w:p w:rsidR="00F86114" w:rsidRPr="006F12D8" w:rsidRDefault="00F86114" w:rsidP="00F86114">
      <w:pPr>
        <w:rPr>
          <w:rFonts w:ascii="Nirmala UI" w:hAnsi="Nirmala UI" w:cs="Nirmala UI"/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দৌলতপুর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হক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বাহাদুর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উচ্চ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বিদ্যালয়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r w:rsidR="006F12D8">
        <w:rPr>
          <w:rFonts w:ascii="Nirmala UI" w:hAnsi="Nirmala UI" w:cs="Nirmala UI"/>
          <w:sz w:val="36"/>
          <w:szCs w:val="36"/>
        </w:rPr>
        <w:t>।</w:t>
      </w:r>
    </w:p>
    <w:p w:rsidR="00F86114" w:rsidRPr="006F12D8" w:rsidRDefault="00F86114" w:rsidP="00F86114">
      <w:pPr>
        <w:rPr>
          <w:rFonts w:ascii="Nirmala UI" w:hAnsi="Nirmala UI" w:cs="Nirmala UI"/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ফেনী</w:t>
      </w:r>
      <w:proofErr w:type="spellEnd"/>
    </w:p>
    <w:p w:rsidR="00F86114" w:rsidRPr="006F12D8" w:rsidRDefault="00F86114" w:rsidP="00F86114">
      <w:pPr>
        <w:rPr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বিষয়ঃ</w:t>
      </w:r>
      <w:proofErr w:type="spellEnd"/>
      <w:r w:rsidRPr="006F12D8">
        <w:rPr>
          <w:sz w:val="36"/>
          <w:szCs w:val="36"/>
        </w:rPr>
        <w:t xml:space="preserve"> </w:t>
      </w:r>
      <w:bookmarkStart w:id="0" w:name="_GoBack"/>
      <w:proofErr w:type="spellStart"/>
      <w:r w:rsidRPr="006F12D8">
        <w:rPr>
          <w:rFonts w:ascii="Nirmala UI" w:hAnsi="Nirmala UI" w:cs="Nirmala UI"/>
          <w:sz w:val="36"/>
          <w:szCs w:val="36"/>
        </w:rPr>
        <w:t>নৈমিত্তিক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ছুটির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আবেদন</w:t>
      </w:r>
      <w:proofErr w:type="spellEnd"/>
      <w:r w:rsidRPr="006F12D8">
        <w:rPr>
          <w:rFonts w:ascii="Nirmala UI" w:hAnsi="Nirmala UI" w:cs="Nirmala UI"/>
          <w:sz w:val="36"/>
          <w:szCs w:val="36"/>
        </w:rPr>
        <w:t>।</w:t>
      </w:r>
      <w:bookmarkEnd w:id="0"/>
    </w:p>
    <w:p w:rsidR="00F86114" w:rsidRPr="006F12D8" w:rsidRDefault="00F86114" w:rsidP="00F86114">
      <w:pPr>
        <w:rPr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জনাব</w:t>
      </w:r>
      <w:proofErr w:type="spellEnd"/>
    </w:p>
    <w:p w:rsidR="004F7707" w:rsidRPr="006F12D8" w:rsidRDefault="00F86114" w:rsidP="00F86114">
      <w:pPr>
        <w:rPr>
          <w:rFonts w:ascii="Nirmala UI" w:hAnsi="Nirmala UI" w:cs="Nirmala UI"/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সবিনয</w:t>
      </w:r>
      <w:proofErr w:type="spellEnd"/>
      <w:r w:rsidRPr="006F12D8">
        <w:rPr>
          <w:rFonts w:ascii="Nirmala UI" w:hAnsi="Nirmala UI" w:cs="Nirmala UI"/>
          <w:sz w:val="36"/>
          <w:szCs w:val="36"/>
        </w:rPr>
        <w:t>়</w:t>
      </w:r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বিনীত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নিবেদন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এই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যে</w:t>
      </w:r>
      <w:proofErr w:type="spellEnd"/>
      <w:r w:rsidRPr="006F12D8">
        <w:rPr>
          <w:sz w:val="36"/>
          <w:szCs w:val="36"/>
        </w:rPr>
        <w:t xml:space="preserve">,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আমি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নিম্নস্বাক্ষরকারী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আপনার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প্রতিষ্ঠানের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একজন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সহকারী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শিক্ষক</w:t>
      </w:r>
      <w:proofErr w:type="spellEnd"/>
      <w:r w:rsidRPr="006F12D8">
        <w:rPr>
          <w:rFonts w:ascii="Nirmala UI" w:hAnsi="Nirmala UI" w:cs="Nirmala UI"/>
          <w:sz w:val="36"/>
          <w:szCs w:val="36"/>
        </w:rPr>
        <w:t>।</w:t>
      </w:r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আমার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বাড়ীতে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বিশেষ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কাজ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থাকায়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আগামী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২১/</w:t>
      </w:r>
      <w:r w:rsidR="004F7707" w:rsidRPr="006F12D8">
        <w:rPr>
          <w:rFonts w:ascii="Nirmala UI" w:hAnsi="Nirmala UI" w:cs="Nirmala UI"/>
          <w:sz w:val="36"/>
          <w:szCs w:val="36"/>
        </w:rPr>
        <w:t xml:space="preserve">০৯/২০-২৩ </w:t>
      </w:r>
      <w:proofErr w:type="spellStart"/>
      <w:r w:rsidR="004F7707" w:rsidRPr="006F12D8">
        <w:rPr>
          <w:rFonts w:ascii="Nirmala UI" w:hAnsi="Nirmala UI" w:cs="Nirmala UI"/>
          <w:sz w:val="36"/>
          <w:szCs w:val="36"/>
        </w:rPr>
        <w:t>ইং</w:t>
      </w:r>
      <w:proofErr w:type="spellEnd"/>
      <w:r w:rsidR="004F7707"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4F7707" w:rsidRPr="006F12D8">
        <w:rPr>
          <w:rFonts w:ascii="Nirmala UI" w:hAnsi="Nirmala UI" w:cs="Nirmala UI"/>
          <w:sz w:val="36"/>
          <w:szCs w:val="36"/>
        </w:rPr>
        <w:t>রোজ</w:t>
      </w:r>
      <w:proofErr w:type="spellEnd"/>
      <w:r w:rsidR="004F7707"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4F7707" w:rsidRPr="006F12D8">
        <w:rPr>
          <w:rFonts w:ascii="Nirmala UI" w:hAnsi="Nirmala UI" w:cs="Nirmala UI"/>
          <w:sz w:val="36"/>
          <w:szCs w:val="36"/>
        </w:rPr>
        <w:t>বৄহস্পতিবার</w:t>
      </w:r>
      <w:proofErr w:type="spellEnd"/>
      <w:r w:rsidR="004F7707"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4F7707" w:rsidRPr="006F12D8">
        <w:rPr>
          <w:rFonts w:ascii="Nirmala UI" w:hAnsi="Nirmala UI" w:cs="Nirmala UI"/>
          <w:sz w:val="36"/>
          <w:szCs w:val="36"/>
        </w:rPr>
        <w:t>আমার</w:t>
      </w:r>
      <w:proofErr w:type="spellEnd"/>
      <w:r w:rsidR="004F7707"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4F7707" w:rsidRPr="006F12D8">
        <w:rPr>
          <w:rFonts w:ascii="Nirmala UI" w:hAnsi="Nirmala UI" w:cs="Nirmala UI"/>
          <w:sz w:val="36"/>
          <w:szCs w:val="36"/>
        </w:rPr>
        <w:t>ছুটি</w:t>
      </w:r>
      <w:proofErr w:type="spellEnd"/>
      <w:r w:rsidR="004F7707"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4F7707" w:rsidRPr="006F12D8">
        <w:rPr>
          <w:rFonts w:ascii="Nirmala UI" w:hAnsi="Nirmala UI" w:cs="Nirmala UI"/>
          <w:sz w:val="36"/>
          <w:szCs w:val="36"/>
        </w:rPr>
        <w:t>প্রয়োজন</w:t>
      </w:r>
      <w:proofErr w:type="spellEnd"/>
      <w:r w:rsidR="004F7707" w:rsidRPr="006F12D8">
        <w:rPr>
          <w:rFonts w:ascii="Nirmala UI" w:hAnsi="Nirmala UI" w:cs="Nirmala UI"/>
          <w:sz w:val="36"/>
          <w:szCs w:val="36"/>
        </w:rPr>
        <w:t>।</w:t>
      </w:r>
    </w:p>
    <w:p w:rsidR="00F86114" w:rsidRPr="006F12D8" w:rsidRDefault="00F86114" w:rsidP="00F86114">
      <w:pPr>
        <w:rPr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অতএব</w:t>
      </w:r>
      <w:proofErr w:type="spellEnd"/>
      <w:r w:rsidRPr="006F12D8">
        <w:rPr>
          <w:sz w:val="36"/>
          <w:szCs w:val="36"/>
        </w:rPr>
        <w:t xml:space="preserve">,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মহোদয়ের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নিকট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আকুল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আবেদন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এই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যে</w:t>
      </w:r>
      <w:proofErr w:type="spellEnd"/>
      <w:r w:rsidRPr="006F12D8">
        <w:rPr>
          <w:sz w:val="36"/>
          <w:szCs w:val="36"/>
        </w:rPr>
        <w:t xml:space="preserve">, </w:t>
      </w:r>
      <w:proofErr w:type="spellStart"/>
      <w:r w:rsidR="004F7707" w:rsidRPr="006F12D8">
        <w:rPr>
          <w:rFonts w:ascii="Nirmala UI" w:hAnsi="Nirmala UI" w:cs="Nirmala UI"/>
          <w:sz w:val="36"/>
          <w:szCs w:val="36"/>
        </w:rPr>
        <w:t>আমাকে</w:t>
      </w:r>
      <w:proofErr w:type="spellEnd"/>
      <w:r w:rsidR="004F7707"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4F7707" w:rsidRPr="006F12D8">
        <w:rPr>
          <w:rFonts w:ascii="Nirmala UI" w:hAnsi="Nirmala UI" w:cs="Nirmala UI"/>
          <w:sz w:val="36"/>
          <w:szCs w:val="36"/>
        </w:rPr>
        <w:t>উক্ত</w:t>
      </w:r>
      <w:proofErr w:type="spellEnd"/>
      <w:r w:rsidR="004F7707"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4F7707" w:rsidRPr="006F12D8">
        <w:rPr>
          <w:rFonts w:ascii="Nirmala UI" w:hAnsi="Nirmala UI" w:cs="Nirmala UI"/>
          <w:sz w:val="36"/>
          <w:szCs w:val="36"/>
        </w:rPr>
        <w:t>দিনে</w:t>
      </w:r>
      <w:proofErr w:type="spellEnd"/>
      <w:r w:rsidR="004F7707"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ছুটি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মঞ্জুর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করতে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আপনার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সদয</w:t>
      </w:r>
      <w:proofErr w:type="spellEnd"/>
      <w:r w:rsidRPr="006F12D8">
        <w:rPr>
          <w:rFonts w:ascii="Nirmala UI" w:hAnsi="Nirmala UI" w:cs="Nirmala UI"/>
          <w:sz w:val="36"/>
          <w:szCs w:val="36"/>
        </w:rPr>
        <w:t>়</w:t>
      </w:r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মর্জি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হয</w:t>
      </w:r>
      <w:proofErr w:type="spellEnd"/>
      <w:r w:rsidRPr="006F12D8">
        <w:rPr>
          <w:rFonts w:ascii="Nirmala UI" w:hAnsi="Nirmala UI" w:cs="Nirmala UI"/>
          <w:sz w:val="36"/>
          <w:szCs w:val="36"/>
        </w:rPr>
        <w:t>়।</w:t>
      </w:r>
    </w:p>
    <w:p w:rsidR="00F86114" w:rsidRPr="006F12D8" w:rsidRDefault="00F86114" w:rsidP="00F86114">
      <w:pPr>
        <w:rPr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বিনীত</w:t>
      </w:r>
      <w:proofErr w:type="spellEnd"/>
    </w:p>
    <w:p w:rsidR="00F86114" w:rsidRPr="006F12D8" w:rsidRDefault="00F86114" w:rsidP="00F86114">
      <w:pPr>
        <w:rPr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আপনার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একান্ত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অনুগত</w:t>
      </w:r>
      <w:proofErr w:type="spellEnd"/>
    </w:p>
    <w:p w:rsidR="00A7535B" w:rsidRPr="006F12D8" w:rsidRDefault="00A7535B" w:rsidP="00F86114">
      <w:pPr>
        <w:rPr>
          <w:rFonts w:ascii="Nirmala UI" w:hAnsi="Nirmala UI" w:cs="Nirmala UI"/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ধীরাজ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কুমার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ভৌমিক</w:t>
      </w:r>
      <w:proofErr w:type="spellEnd"/>
    </w:p>
    <w:p w:rsidR="00A7535B" w:rsidRPr="006F12D8" w:rsidRDefault="00A7535B" w:rsidP="00F86114">
      <w:pPr>
        <w:rPr>
          <w:rFonts w:ascii="Nirmala UI" w:hAnsi="Nirmala UI" w:cs="Nirmala UI"/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সহকারী</w:t>
      </w:r>
      <w:proofErr w:type="spellEnd"/>
      <w:r w:rsidRPr="006F12D8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শিক্</w:t>
      </w:r>
      <w:proofErr w:type="gramStart"/>
      <w:r w:rsidRPr="006F12D8">
        <w:rPr>
          <w:rFonts w:ascii="Nirmala UI" w:hAnsi="Nirmala UI" w:cs="Nirmala UI"/>
          <w:sz w:val="36"/>
          <w:szCs w:val="36"/>
        </w:rPr>
        <w:t>ষক</w:t>
      </w:r>
      <w:proofErr w:type="spellEnd"/>
      <w:r w:rsidRPr="006F12D8">
        <w:rPr>
          <w:rFonts w:ascii="Nirmala UI" w:hAnsi="Nirmala UI" w:cs="Nirmala UI"/>
          <w:sz w:val="36"/>
          <w:szCs w:val="36"/>
        </w:rPr>
        <w:t>(</w:t>
      </w:r>
      <w:proofErr w:type="spellStart"/>
      <w:proofErr w:type="gramEnd"/>
      <w:r w:rsidRPr="006F12D8">
        <w:rPr>
          <w:rFonts w:ascii="Nirmala UI" w:hAnsi="Nirmala UI" w:cs="Nirmala UI"/>
          <w:sz w:val="36"/>
          <w:szCs w:val="36"/>
        </w:rPr>
        <w:t>ইংরেজী</w:t>
      </w:r>
      <w:proofErr w:type="spellEnd"/>
      <w:r w:rsidRPr="006F12D8">
        <w:rPr>
          <w:rFonts w:ascii="Nirmala UI" w:hAnsi="Nirmala UI" w:cs="Nirmala UI"/>
          <w:sz w:val="36"/>
          <w:szCs w:val="36"/>
        </w:rPr>
        <w:t>)</w:t>
      </w:r>
    </w:p>
    <w:p w:rsidR="00826BC4" w:rsidRPr="006F12D8" w:rsidRDefault="00A7535B" w:rsidP="00F86114">
      <w:pPr>
        <w:rPr>
          <w:rFonts w:ascii="Nirmala UI" w:hAnsi="Nirmala UI" w:cs="Nirmala UI"/>
          <w:sz w:val="36"/>
          <w:szCs w:val="36"/>
        </w:rPr>
      </w:pPr>
      <w:proofErr w:type="spellStart"/>
      <w:r w:rsidRPr="006F12D8">
        <w:rPr>
          <w:rFonts w:ascii="Nirmala UI" w:hAnsi="Nirmala UI" w:cs="Nirmala UI"/>
          <w:sz w:val="36"/>
          <w:szCs w:val="36"/>
        </w:rPr>
        <w:t>দৌলতপুর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হক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বাহাদুর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উচ্চ</w:t>
      </w:r>
      <w:proofErr w:type="spellEnd"/>
      <w:r w:rsidRPr="006F12D8">
        <w:rPr>
          <w:sz w:val="36"/>
          <w:szCs w:val="36"/>
        </w:rPr>
        <w:t xml:space="preserve"> </w:t>
      </w:r>
      <w:proofErr w:type="spellStart"/>
      <w:r w:rsidRPr="006F12D8">
        <w:rPr>
          <w:rFonts w:ascii="Nirmala UI" w:hAnsi="Nirmala UI" w:cs="Nirmala UI"/>
          <w:sz w:val="36"/>
          <w:szCs w:val="36"/>
        </w:rPr>
        <w:t>বিদ্যালয়</w:t>
      </w:r>
      <w:proofErr w:type="spellEnd"/>
      <w:r w:rsidRPr="006F12D8">
        <w:rPr>
          <w:sz w:val="36"/>
          <w:szCs w:val="36"/>
        </w:rPr>
        <w:t xml:space="preserve"> </w:t>
      </w:r>
      <w:r w:rsidR="006F12D8">
        <w:rPr>
          <w:rFonts w:ascii="Nirmala UI" w:hAnsi="Nirmala UI" w:cs="Nirmala UI"/>
          <w:sz w:val="36"/>
          <w:szCs w:val="36"/>
        </w:rPr>
        <w:t>।</w:t>
      </w:r>
    </w:p>
    <w:sectPr w:rsidR="00826BC4" w:rsidRPr="006F1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41"/>
    <w:rsid w:val="002B54BB"/>
    <w:rsid w:val="004F7707"/>
    <w:rsid w:val="00527841"/>
    <w:rsid w:val="006F12D8"/>
    <w:rsid w:val="00A7535B"/>
    <w:rsid w:val="00CD0C30"/>
    <w:rsid w:val="00F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DPHBHS</dc:creator>
  <cp:lastModifiedBy>DPHBHS</cp:lastModifiedBy>
  <cp:revision>2</cp:revision>
  <cp:lastPrinted>2023-09-20T07:27:00Z</cp:lastPrinted>
  <dcterms:created xsi:type="dcterms:W3CDTF">2023-09-20T07:29:00Z</dcterms:created>
  <dcterms:modified xsi:type="dcterms:W3CDTF">2023-09-20T07:29:00Z</dcterms:modified>
</cp:coreProperties>
</file>